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6CB9CA6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391B4F" w:rsidRPr="00391B4F">
        <w:t xml:space="preserve"> </w:t>
      </w:r>
      <w:r w:rsidR="00FF0683" w:rsidRPr="00FF0683">
        <w:rPr>
          <w:b/>
          <w:bCs/>
        </w:rPr>
        <w:t>Carluke Dental Care, 28 High Street, Carluke, Lanarkshire, Scotland, ML8 4AJ</w:t>
      </w:r>
      <w:r w:rsidR="00391B4F" w:rsidRPr="00FF0683">
        <w:rPr>
          <w:rFonts w:eastAsia="Times New Roman"/>
          <w:b/>
          <w:bCs/>
        </w:rPr>
        <w:t xml:space="preserve"> </w:t>
      </w:r>
      <w:r w:rsidR="00C65F96" w:rsidRPr="00FF0683">
        <w:rPr>
          <w:rFonts w:eastAsia="Times New Roman"/>
          <w:b/>
          <w:bCs/>
        </w:rPr>
        <w:t>(the “Practice”)</w:t>
      </w:r>
    </w:p>
    <w:p w14:paraId="3A2FC7BE" w14:textId="6443C62B"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w:t>
      </w:r>
      <w:r w:rsidR="00FF0683">
        <w:rPr>
          <w:rFonts w:eastAsia="Times New Roman"/>
          <w:b/>
          <w:bCs/>
        </w:rPr>
        <w:t>and Invisalign Scan</w:t>
      </w:r>
      <w:r>
        <w:rPr>
          <w:rFonts w:eastAsia="Times New Roman"/>
          <w:b/>
          <w:bCs/>
        </w:rPr>
        <w:t xml:space="preserve"> </w:t>
      </w:r>
      <w:r w:rsidR="006B5051">
        <w:rPr>
          <w:rFonts w:eastAsia="Times New Roman"/>
          <w:b/>
          <w:bCs/>
        </w:rPr>
        <w:t>Event</w:t>
      </w:r>
      <w:r w:rsidR="00681E71">
        <w:rPr>
          <w:rFonts w:eastAsia="Times New Roman"/>
          <w:b/>
          <w:bCs/>
        </w:rPr>
        <w:t xml:space="preserve"> – </w:t>
      </w:r>
      <w:r w:rsidR="00FF0683">
        <w:rPr>
          <w:rFonts w:eastAsia="Times New Roman"/>
          <w:b/>
          <w:bCs/>
        </w:rPr>
        <w:t>2</w:t>
      </w:r>
      <w:r w:rsidR="00FF0683" w:rsidRPr="00FF0683">
        <w:rPr>
          <w:rFonts w:eastAsia="Times New Roman"/>
          <w:b/>
          <w:bCs/>
          <w:vertAlign w:val="superscript"/>
        </w:rPr>
        <w:t>nd</w:t>
      </w:r>
      <w:r w:rsidR="00FF0683">
        <w:rPr>
          <w:rFonts w:eastAsia="Times New Roman"/>
          <w:b/>
          <w:bCs/>
        </w:rPr>
        <w:t xml:space="preserve"> </w:t>
      </w:r>
      <w:r w:rsidR="00D61F1F">
        <w:rPr>
          <w:rFonts w:eastAsia="Times New Roman"/>
          <w:b/>
          <w:bCs/>
        </w:rPr>
        <w:t>– 25</w:t>
      </w:r>
      <w:r w:rsidR="00D61F1F" w:rsidRPr="00D61F1F">
        <w:rPr>
          <w:rFonts w:eastAsia="Times New Roman"/>
          <w:b/>
          <w:bCs/>
          <w:vertAlign w:val="superscript"/>
        </w:rPr>
        <w:t>th</w:t>
      </w:r>
      <w:r w:rsidR="00D61F1F">
        <w:rPr>
          <w:rFonts w:eastAsia="Times New Roman"/>
          <w:b/>
          <w:bCs/>
        </w:rPr>
        <w:t xml:space="preserve"> </w:t>
      </w:r>
      <w:r w:rsidR="00FF0683">
        <w:rPr>
          <w:rFonts w:eastAsia="Times New Roman"/>
          <w:b/>
          <w:bCs/>
        </w:rPr>
        <w:t>December 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755BB0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FF0683">
        <w:rPr>
          <w:rFonts w:asciiTheme="minorHAnsi" w:eastAsia="Times New Roman" w:hAnsiTheme="minorHAnsi" w:cstheme="minorHAnsi"/>
          <w:bCs/>
          <w:lang w:eastAsia="en-GB"/>
        </w:rPr>
        <w:t>either Dr Scott Cherington, Dr Mark Macleod or Dr Jen Cherington</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D61F1F">
        <w:rPr>
          <w:rFonts w:asciiTheme="minorHAnsi" w:eastAsia="Times New Roman" w:hAnsiTheme="minorHAnsi" w:cstheme="minorHAnsi"/>
          <w:bCs/>
          <w:lang w:eastAsia="en-GB"/>
        </w:rPr>
        <w:t>between 2</w:t>
      </w:r>
      <w:r w:rsidR="00D61F1F" w:rsidRPr="00D61F1F">
        <w:rPr>
          <w:rFonts w:asciiTheme="minorHAnsi" w:eastAsia="Times New Roman" w:hAnsiTheme="minorHAnsi" w:cstheme="minorHAnsi"/>
          <w:bCs/>
          <w:vertAlign w:val="superscript"/>
          <w:lang w:eastAsia="en-GB"/>
        </w:rPr>
        <w:t>nd</w:t>
      </w:r>
      <w:r w:rsidR="00D61F1F">
        <w:rPr>
          <w:rFonts w:asciiTheme="minorHAnsi" w:eastAsia="Times New Roman" w:hAnsiTheme="minorHAnsi" w:cstheme="minorHAnsi"/>
          <w:bCs/>
          <w:lang w:eastAsia="en-GB"/>
        </w:rPr>
        <w:t xml:space="preserve"> December 2024 – 25</w:t>
      </w:r>
      <w:r w:rsidR="00D61F1F" w:rsidRPr="00D61F1F">
        <w:rPr>
          <w:rFonts w:asciiTheme="minorHAnsi" w:eastAsia="Times New Roman" w:hAnsiTheme="minorHAnsi" w:cstheme="minorHAnsi"/>
          <w:bCs/>
          <w:vertAlign w:val="superscript"/>
          <w:lang w:eastAsia="en-GB"/>
        </w:rPr>
        <w:t>th</w:t>
      </w:r>
      <w:r w:rsidR="00D61F1F">
        <w:rPr>
          <w:rFonts w:asciiTheme="minorHAnsi" w:eastAsia="Times New Roman" w:hAnsiTheme="minorHAnsi" w:cstheme="minorHAnsi"/>
          <w:bCs/>
          <w:lang w:eastAsia="en-GB"/>
        </w:rPr>
        <w:t xml:space="preserve"> December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DD2D91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D61F1F">
        <w:rPr>
          <w:rFonts w:asciiTheme="minorHAnsi" w:eastAsia="Times New Roman" w:hAnsiTheme="minorHAnsi" w:cstheme="minorHAnsi"/>
          <w:bCs/>
          <w:lang w:eastAsia="en-GB"/>
        </w:rPr>
        <w:t xml:space="preserve">either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D61F1F">
        <w:rPr>
          <w:rFonts w:asciiTheme="minorHAnsi" w:eastAsia="Times New Roman" w:hAnsiTheme="minorHAnsi" w:cstheme="minorHAnsi"/>
          <w:bCs/>
          <w:lang w:eastAsia="en-GB"/>
        </w:rPr>
        <w:t>£3000 or Invisalign Teeth Straightening treatment costing a minimum of £3000.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426E17A7" w:rsidR="006B5051" w:rsidRPr="00D61F1F" w:rsidRDefault="00954D0E" w:rsidP="00D61F1F">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proofErr w:type="gramStart"/>
      <w:r>
        <w:rPr>
          <w:rFonts w:asciiTheme="minorHAnsi" w:eastAsia="Times New Roman" w:hAnsiTheme="minorHAnsi" w:cstheme="minorHAnsi"/>
          <w:bCs/>
          <w:lang w:eastAsia="en-GB"/>
        </w:rPr>
        <w:t xml:space="preserve">free </w:t>
      </w:r>
      <w:r w:rsidR="00D61F1F">
        <w:rPr>
          <w:rFonts w:asciiTheme="minorHAnsi" w:eastAsia="Times New Roman" w:hAnsiTheme="minorHAnsi" w:cstheme="minorHAnsi"/>
          <w:bCs/>
          <w:lang w:eastAsia="en-GB"/>
        </w:rPr>
        <w:t>teeth</w:t>
      </w:r>
      <w:proofErr w:type="gramEnd"/>
      <w:r w:rsidR="00D61F1F">
        <w:rPr>
          <w:rFonts w:asciiTheme="minorHAnsi" w:eastAsia="Times New Roman" w:hAnsiTheme="minorHAnsi" w:cstheme="minorHAnsi"/>
          <w:bCs/>
          <w:lang w:eastAsia="en-GB"/>
        </w:rPr>
        <w:t xml:space="preserve"> whitening treatment (worth £85).</w:t>
      </w:r>
    </w:p>
    <w:p w14:paraId="5557917F" w14:textId="63EF0CFC"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D61F1F">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166F"/>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61F1F"/>
    <w:rsid w:val="00D8324D"/>
    <w:rsid w:val="00DB354E"/>
    <w:rsid w:val="00DB79B1"/>
    <w:rsid w:val="00DD7A02"/>
    <w:rsid w:val="00E34A3A"/>
    <w:rsid w:val="00E437DD"/>
    <w:rsid w:val="00E74119"/>
    <w:rsid w:val="00EE4792"/>
    <w:rsid w:val="00F038A9"/>
    <w:rsid w:val="00F0457B"/>
    <w:rsid w:val="00F762B1"/>
    <w:rsid w:val="00FF0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2024-11-28T11:35:00Z</dcterms:created>
  <dcterms:modified xsi:type="dcterms:W3CDTF">2024-11-28T11:35:00Z</dcterms:modified>
</cp:coreProperties>
</file>